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E75DA6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22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F350B1">
        <w:rPr>
          <w:rFonts w:ascii="Arial" w:hAnsi="Arial" w:cs="Arial"/>
          <w:b/>
          <w:smallCaps/>
          <w:color w:val="000000"/>
          <w:sz w:val="32"/>
          <w:szCs w:val="32"/>
        </w:rPr>
        <w:t>0</w:t>
      </w:r>
      <w:r w:rsidR="000465F0">
        <w:rPr>
          <w:rFonts w:ascii="Arial" w:hAnsi="Arial" w:cs="Arial"/>
          <w:b/>
          <w:smallCaps/>
          <w:color w:val="000000"/>
          <w:sz w:val="32"/>
          <w:szCs w:val="32"/>
        </w:rPr>
        <w:t>8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300</w:t>
      </w:r>
      <w:r w:rsidR="00F06258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Я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F06258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 Г. "О БЮДЖЕТЕ АЛЫМОВСКОГО СЕЛЬСКОГО ПОСЕЛЕНИЯ НА 2023 ГОД  И ПЛАНОВЫЙ ПЕРИОД 2024-2025 ГОДОВ»»</w:t>
      </w:r>
    </w:p>
    <w:p w:rsidR="00623487" w:rsidRPr="00B75640" w:rsidRDefault="00623487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</w:t>
      </w:r>
      <w:r w:rsidRPr="00415135">
        <w:rPr>
          <w:rFonts w:ascii="Arial" w:hAnsi="Arial" w:cs="Arial"/>
        </w:rPr>
        <w:t xml:space="preserve">организации местного самоуправления в Российской Федерации», </w:t>
      </w:r>
      <w:r w:rsidR="00A316D5" w:rsidRPr="00415135">
        <w:rPr>
          <w:rFonts w:ascii="Arial" w:hAnsi="Arial" w:cs="Arial"/>
        </w:rPr>
        <w:t>ст</w:t>
      </w:r>
      <w:r w:rsidR="00765642" w:rsidRPr="00415135">
        <w:rPr>
          <w:rFonts w:ascii="Arial" w:hAnsi="Arial" w:cs="Arial"/>
        </w:rPr>
        <w:t xml:space="preserve">. 11, 12, 13 </w:t>
      </w:r>
      <w:r w:rsidRPr="00415135">
        <w:rPr>
          <w:rFonts w:ascii="Arial" w:hAnsi="Arial" w:cs="Arial"/>
        </w:rPr>
        <w:t>Положени</w:t>
      </w:r>
      <w:r w:rsidR="00765642" w:rsidRPr="00415135">
        <w:rPr>
          <w:rFonts w:ascii="Arial" w:hAnsi="Arial" w:cs="Arial"/>
        </w:rPr>
        <w:t>я</w:t>
      </w:r>
      <w:r w:rsidRPr="00415135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415135">
        <w:rPr>
          <w:rFonts w:ascii="Arial" w:hAnsi="Arial" w:cs="Arial"/>
        </w:rPr>
        <w:t xml:space="preserve"> утвержденного</w:t>
      </w:r>
      <w:r w:rsidR="00765642" w:rsidRPr="00415135">
        <w:rPr>
          <w:rFonts w:ascii="Arial" w:hAnsi="Arial" w:cs="Arial"/>
        </w:rPr>
        <w:t xml:space="preserve"> решением Ду</w:t>
      </w:r>
      <w:bookmarkStart w:id="0" w:name="_GoBack"/>
      <w:bookmarkEnd w:id="0"/>
      <w:r w:rsidR="00765642" w:rsidRPr="00415135">
        <w:rPr>
          <w:rFonts w:ascii="Arial" w:hAnsi="Arial" w:cs="Arial"/>
        </w:rPr>
        <w:t>мы 30.12.2020 г. № 142/4</w:t>
      </w:r>
      <w:r w:rsidRPr="00415135">
        <w:rPr>
          <w:rFonts w:ascii="Arial" w:hAnsi="Arial" w:cs="Arial"/>
        </w:rPr>
        <w:t>,</w:t>
      </w:r>
      <w:r w:rsidRPr="00765642">
        <w:rPr>
          <w:rFonts w:ascii="Arial" w:hAnsi="Arial" w:cs="Arial"/>
        </w:rPr>
        <w:t xml:space="preserve">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F904ED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 xml:space="preserve"> год и плановый период 202</w:t>
      </w:r>
      <w:r w:rsidR="00F904ED">
        <w:rPr>
          <w:rFonts w:ascii="Arial" w:hAnsi="Arial" w:cs="Arial"/>
        </w:rPr>
        <w:t>4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</w:t>
      </w:r>
      <w:r w:rsidR="00F904ED">
        <w:rPr>
          <w:rFonts w:ascii="Arial" w:hAnsi="Arial" w:cs="Arial"/>
        </w:rPr>
        <w:t>5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623487" w:rsidRPr="00B75640" w:rsidRDefault="00623487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</w:p>
    <w:p w:rsidR="00C34812" w:rsidRPr="00623487" w:rsidRDefault="0061068C" w:rsidP="00C34812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0465F0" w:rsidRPr="00623487" w:rsidRDefault="000465F0" w:rsidP="000465F0">
      <w:pPr>
        <w:pStyle w:val="a8"/>
        <w:numPr>
          <w:ilvl w:val="1"/>
          <w:numId w:val="9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Подпункт 1 пункта 1 решения  изложить в следующей редакции:</w:t>
      </w:r>
    </w:p>
    <w:p w:rsidR="000465F0" w:rsidRPr="00623487" w:rsidRDefault="000465F0" w:rsidP="000465F0">
      <w:pPr>
        <w:shd w:val="clear" w:color="auto" w:fill="FFFFFF"/>
        <w:autoSpaceDE w:val="0"/>
        <w:ind w:left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1. Утвердить основные характеристики бюджета Алымовского сельского поселения на 2023 год: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 -Общий объем доходов бюджета  в сумме 27 627 077,61 руб., в том числе: </w:t>
      </w:r>
    </w:p>
    <w:p w:rsidR="000465F0" w:rsidRPr="00623487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налоговые и неналоговые доходы -  3 664 851,97 руб. </w:t>
      </w:r>
    </w:p>
    <w:p w:rsidR="000465F0" w:rsidRPr="00623487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безвозмездные перечисления в сумме -  23 962 225,64 руб., из них</w:t>
      </w:r>
    </w:p>
    <w:p w:rsidR="000465F0" w:rsidRPr="00623487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объем межбюджетных трансфертов из областного бюджета – 14 608 895,64 руб., </w:t>
      </w:r>
    </w:p>
    <w:p w:rsidR="000465F0" w:rsidRPr="00623487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объем межбюджетных трансфертов из районного бюджета  - 9 353 330,00 руб.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- Общий объем расходов бюджета в сумме –29 505 423,86 руб.   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- Размер дефицита бюджета муниципального образования в сумме – </w:t>
      </w:r>
    </w:p>
    <w:p w:rsidR="000465F0" w:rsidRPr="00623487" w:rsidRDefault="000465F0" w:rsidP="000465F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54 972,78 руб., или 1,5 %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1 823 373,47 руб. Общий объем размера дефицита бюджета установить 1 878 346,25 руб.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4E0F49" w:rsidRPr="00623487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Абзац 6</w:t>
      </w:r>
      <w:r w:rsidR="004E0F49" w:rsidRPr="00623487">
        <w:rPr>
          <w:rFonts w:ascii="Arial" w:hAnsi="Arial" w:cs="Arial"/>
        </w:rPr>
        <w:t xml:space="preserve"> Пункта 2 решения  изложить в следующей редакции:</w:t>
      </w:r>
    </w:p>
    <w:p w:rsidR="000465F0" w:rsidRPr="00623487" w:rsidRDefault="00B75640" w:rsidP="0062348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</w:t>
      </w:r>
      <w:r w:rsidR="00634F7A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и плановый период 202</w:t>
      </w:r>
      <w:r w:rsidR="00634F7A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>-202</w:t>
      </w:r>
      <w:r w:rsidR="00634F7A" w:rsidRPr="00623487">
        <w:rPr>
          <w:rFonts w:ascii="Arial" w:hAnsi="Arial" w:cs="Arial"/>
        </w:rPr>
        <w:t>5</w:t>
      </w:r>
      <w:r w:rsidR="00933A29" w:rsidRPr="00623487">
        <w:rPr>
          <w:rFonts w:ascii="Arial" w:hAnsi="Arial" w:cs="Arial"/>
        </w:rPr>
        <w:t xml:space="preserve"> годов</w:t>
      </w:r>
      <w:r w:rsidRPr="00623487">
        <w:rPr>
          <w:rFonts w:ascii="Arial" w:hAnsi="Arial" w:cs="Arial"/>
        </w:rPr>
        <w:t xml:space="preserve"> согласно приложению номер 3 к настоящему решению.</w:t>
      </w:r>
    </w:p>
    <w:p w:rsidR="000465F0" w:rsidRPr="00623487" w:rsidRDefault="000465F0" w:rsidP="000465F0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 xml:space="preserve"> Пункт 3 решения  изложить в следующей редакции:</w:t>
      </w:r>
    </w:p>
    <w:p w:rsidR="000465F0" w:rsidRPr="00623487" w:rsidRDefault="000465F0" w:rsidP="000465F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623487">
        <w:rPr>
          <w:rFonts w:ascii="Arial" w:hAnsi="Arial" w:cs="Arial"/>
        </w:rPr>
        <w:t>Утвердить объем межбюджетных трансфертов, прогнозируемых к получению в 2023 году из других бюджетов бюджетной системы Российской Федерации в сумме 23 962 225,64 руб. и плановый период сумме 11 628 470.00 руб. в 2024 г. и в сумме 12 085 910.00 руб. в 2025 г. согласно приложению номер 4 к настоящему решению.</w:t>
      </w:r>
      <w:proofErr w:type="gramEnd"/>
    </w:p>
    <w:p w:rsidR="002E0890" w:rsidRPr="00623487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Пункт 4 решения  изложить в следующей редакции:</w:t>
      </w:r>
    </w:p>
    <w:p w:rsidR="00B75640" w:rsidRPr="0062348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</w:t>
      </w:r>
      <w:r w:rsidR="00782A24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 и плановый период 202</w:t>
      </w:r>
      <w:r w:rsidR="00782A24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>-202</w:t>
      </w:r>
      <w:r w:rsidR="00782A24" w:rsidRPr="00623487">
        <w:rPr>
          <w:rFonts w:ascii="Arial" w:hAnsi="Arial" w:cs="Arial"/>
        </w:rPr>
        <w:t>5</w:t>
      </w:r>
      <w:r w:rsidR="00933A29" w:rsidRPr="00623487">
        <w:rPr>
          <w:rFonts w:ascii="Arial" w:hAnsi="Arial" w:cs="Arial"/>
        </w:rPr>
        <w:t xml:space="preserve"> годов</w:t>
      </w:r>
      <w:r w:rsidRPr="00623487">
        <w:rPr>
          <w:rFonts w:ascii="Arial" w:hAnsi="Arial" w:cs="Arial"/>
        </w:rPr>
        <w:t xml:space="preserve"> согласно  приложению  номер </w:t>
      </w:r>
      <w:r w:rsidR="00A52AF6" w:rsidRPr="00623487">
        <w:rPr>
          <w:rFonts w:ascii="Arial" w:hAnsi="Arial" w:cs="Arial"/>
        </w:rPr>
        <w:t>5</w:t>
      </w:r>
      <w:r w:rsidRPr="00623487">
        <w:rPr>
          <w:rFonts w:ascii="Arial" w:hAnsi="Arial" w:cs="Arial"/>
        </w:rPr>
        <w:t xml:space="preserve"> к настоящему  решению.</w:t>
      </w:r>
    </w:p>
    <w:p w:rsidR="002E0890" w:rsidRPr="00623487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Пункт 5 решения  изложить в следующей редакции:</w:t>
      </w:r>
    </w:p>
    <w:p w:rsidR="00B75640" w:rsidRPr="0062348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</w:t>
      </w:r>
      <w:r w:rsidR="00782A24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и плановый период 202</w:t>
      </w:r>
      <w:r w:rsidR="00782A24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>-202</w:t>
      </w:r>
      <w:r w:rsidR="00782A24" w:rsidRPr="00623487">
        <w:rPr>
          <w:rFonts w:ascii="Arial" w:hAnsi="Arial" w:cs="Arial"/>
        </w:rPr>
        <w:t>5</w:t>
      </w:r>
      <w:r w:rsidR="00933A29" w:rsidRPr="00623487">
        <w:rPr>
          <w:rFonts w:ascii="Arial" w:hAnsi="Arial" w:cs="Arial"/>
        </w:rPr>
        <w:t xml:space="preserve"> годов</w:t>
      </w:r>
      <w:r w:rsidRPr="00623487">
        <w:rPr>
          <w:rFonts w:ascii="Arial" w:hAnsi="Arial" w:cs="Arial"/>
        </w:rPr>
        <w:t xml:space="preserve"> согласно приложению номер </w:t>
      </w:r>
      <w:r w:rsidR="00A52AF6" w:rsidRPr="00623487">
        <w:rPr>
          <w:rFonts w:ascii="Arial" w:hAnsi="Arial" w:cs="Arial"/>
        </w:rPr>
        <w:t>6</w:t>
      </w:r>
      <w:r w:rsidRPr="00623487">
        <w:rPr>
          <w:rFonts w:ascii="Arial" w:hAnsi="Arial" w:cs="Arial"/>
        </w:rPr>
        <w:t xml:space="preserve"> к настоящему решению.</w:t>
      </w:r>
    </w:p>
    <w:p w:rsidR="002E0890" w:rsidRPr="00623487" w:rsidRDefault="002E0890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Пункт 6 решения  изложить в следующей редакции:</w:t>
      </w:r>
    </w:p>
    <w:p w:rsidR="00B75640" w:rsidRPr="0062348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</w:t>
      </w:r>
      <w:r w:rsidR="00782A24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 и плановый период 202</w:t>
      </w:r>
      <w:r w:rsidR="00782A24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>-202</w:t>
      </w:r>
      <w:r w:rsidR="00782A24" w:rsidRPr="00623487">
        <w:rPr>
          <w:rFonts w:ascii="Arial" w:hAnsi="Arial" w:cs="Arial"/>
        </w:rPr>
        <w:t>5</w:t>
      </w:r>
      <w:r w:rsidR="00933A29" w:rsidRPr="00623487">
        <w:rPr>
          <w:rFonts w:ascii="Arial" w:hAnsi="Arial" w:cs="Arial"/>
        </w:rPr>
        <w:t xml:space="preserve"> годов</w:t>
      </w:r>
      <w:r w:rsidRPr="00623487">
        <w:rPr>
          <w:rFonts w:ascii="Arial" w:hAnsi="Arial" w:cs="Arial"/>
        </w:rPr>
        <w:t xml:space="preserve"> согласно  приложению  номер </w:t>
      </w:r>
      <w:r w:rsidR="00A52AF6" w:rsidRPr="00623487">
        <w:rPr>
          <w:rFonts w:ascii="Arial" w:hAnsi="Arial" w:cs="Arial"/>
        </w:rPr>
        <w:t>7</w:t>
      </w:r>
      <w:r w:rsidRPr="00623487">
        <w:rPr>
          <w:rFonts w:ascii="Arial" w:hAnsi="Arial" w:cs="Arial"/>
        </w:rPr>
        <w:t xml:space="preserve"> к настоящему  решению.</w:t>
      </w:r>
    </w:p>
    <w:p w:rsidR="00DA3791" w:rsidRPr="00623487" w:rsidRDefault="00DA3791" w:rsidP="00C34812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Пункт 11 решения  изложить в следующей редакции:</w:t>
      </w:r>
    </w:p>
    <w:p w:rsidR="00DA3791" w:rsidRPr="00623487" w:rsidRDefault="00B75640" w:rsidP="00DA3791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</w:t>
      </w:r>
      <w:r w:rsidR="00FC50FD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и плановый период 202</w:t>
      </w:r>
      <w:r w:rsidR="00FC50FD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>-202</w:t>
      </w:r>
      <w:r w:rsidR="00FC50FD" w:rsidRPr="00623487">
        <w:rPr>
          <w:rFonts w:ascii="Arial" w:hAnsi="Arial" w:cs="Arial"/>
        </w:rPr>
        <w:t>5</w:t>
      </w:r>
      <w:r w:rsidRPr="00623487">
        <w:rPr>
          <w:rFonts w:ascii="Arial" w:hAnsi="Arial" w:cs="Arial"/>
        </w:rPr>
        <w:t xml:space="preserve"> г</w:t>
      </w:r>
      <w:r w:rsidR="00624043" w:rsidRPr="00623487">
        <w:rPr>
          <w:rFonts w:ascii="Arial" w:hAnsi="Arial" w:cs="Arial"/>
        </w:rPr>
        <w:t xml:space="preserve">одов </w:t>
      </w:r>
      <w:r w:rsidRPr="00623487">
        <w:rPr>
          <w:rFonts w:ascii="Arial" w:hAnsi="Arial" w:cs="Arial"/>
        </w:rPr>
        <w:t>согласно приложению номер 1</w:t>
      </w:r>
      <w:r w:rsidR="00450174" w:rsidRPr="00623487">
        <w:rPr>
          <w:rFonts w:ascii="Arial" w:hAnsi="Arial" w:cs="Arial"/>
        </w:rPr>
        <w:t xml:space="preserve">2 </w:t>
      </w:r>
      <w:r w:rsidRPr="00623487">
        <w:rPr>
          <w:rFonts w:ascii="Arial" w:hAnsi="Arial" w:cs="Arial"/>
        </w:rPr>
        <w:t>к настоящему решению.</w:t>
      </w:r>
    </w:p>
    <w:p w:rsidR="00DA3791" w:rsidRPr="00623487" w:rsidRDefault="00C34812" w:rsidP="00C3481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1.</w:t>
      </w:r>
      <w:r w:rsidR="00C631B6" w:rsidRPr="00623487">
        <w:rPr>
          <w:rFonts w:ascii="Arial" w:hAnsi="Arial" w:cs="Arial"/>
        </w:rPr>
        <w:t>9</w:t>
      </w:r>
      <w:r w:rsidRPr="00623487">
        <w:rPr>
          <w:rFonts w:ascii="Arial" w:hAnsi="Arial" w:cs="Arial"/>
        </w:rPr>
        <w:t xml:space="preserve"> </w:t>
      </w:r>
      <w:r w:rsidR="00F00452" w:rsidRPr="00623487">
        <w:rPr>
          <w:rFonts w:ascii="Arial" w:hAnsi="Arial" w:cs="Arial"/>
        </w:rPr>
        <w:t xml:space="preserve"> </w:t>
      </w:r>
      <w:r w:rsidR="00DA3791" w:rsidRPr="00623487">
        <w:rPr>
          <w:rFonts w:ascii="Arial" w:hAnsi="Arial" w:cs="Arial"/>
        </w:rPr>
        <w:t>Пункт 18 решения  изложить в следующей редакции:</w:t>
      </w:r>
    </w:p>
    <w:p w:rsidR="00B75640" w:rsidRPr="00623487" w:rsidRDefault="00DA3791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Утв</w:t>
      </w:r>
      <w:r w:rsidR="00B75640" w:rsidRPr="00623487">
        <w:rPr>
          <w:rFonts w:ascii="Arial" w:hAnsi="Arial" w:cs="Arial"/>
        </w:rPr>
        <w:t>ердить объём бюджетных ассигнований муниципального дорожного фонда Алымовского сельского поселения:</w:t>
      </w:r>
    </w:p>
    <w:p w:rsidR="00B75640" w:rsidRPr="0062348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- на 202</w:t>
      </w:r>
      <w:r w:rsidR="00310F74" w:rsidRPr="00623487">
        <w:rPr>
          <w:rFonts w:ascii="Arial" w:hAnsi="Arial" w:cs="Arial"/>
        </w:rPr>
        <w:t>3</w:t>
      </w:r>
      <w:r w:rsidRPr="00623487">
        <w:rPr>
          <w:rFonts w:ascii="Arial" w:hAnsi="Arial" w:cs="Arial"/>
        </w:rPr>
        <w:t xml:space="preserve"> год в сумме </w:t>
      </w:r>
      <w:r w:rsidR="000465F0" w:rsidRPr="00623487">
        <w:rPr>
          <w:rFonts w:ascii="Arial" w:hAnsi="Arial" w:cs="Arial"/>
        </w:rPr>
        <w:t xml:space="preserve">718 333,38 </w:t>
      </w:r>
      <w:r w:rsidRPr="00623487">
        <w:rPr>
          <w:rFonts w:ascii="Arial" w:hAnsi="Arial" w:cs="Arial"/>
        </w:rPr>
        <w:t>руб.;</w:t>
      </w:r>
    </w:p>
    <w:p w:rsidR="00B75640" w:rsidRPr="0062348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- на 202</w:t>
      </w:r>
      <w:r w:rsidR="00310F74" w:rsidRPr="00623487">
        <w:rPr>
          <w:rFonts w:ascii="Arial" w:hAnsi="Arial" w:cs="Arial"/>
        </w:rPr>
        <w:t>4</w:t>
      </w:r>
      <w:r w:rsidRPr="00623487">
        <w:rPr>
          <w:rFonts w:ascii="Arial" w:hAnsi="Arial" w:cs="Arial"/>
        </w:rPr>
        <w:t xml:space="preserve"> год в сумме </w:t>
      </w:r>
      <w:r w:rsidR="00310F74" w:rsidRPr="00623487">
        <w:rPr>
          <w:rFonts w:ascii="Arial" w:hAnsi="Arial" w:cs="Arial"/>
        </w:rPr>
        <w:t>530 560</w:t>
      </w:r>
      <w:r w:rsidR="00C07630" w:rsidRPr="00623487">
        <w:rPr>
          <w:rFonts w:ascii="Arial" w:hAnsi="Arial" w:cs="Arial"/>
        </w:rPr>
        <w:t xml:space="preserve">,00 </w:t>
      </w:r>
      <w:r w:rsidRPr="00623487">
        <w:rPr>
          <w:rFonts w:ascii="Arial" w:hAnsi="Arial" w:cs="Arial"/>
        </w:rPr>
        <w:t>руб.;</w:t>
      </w:r>
    </w:p>
    <w:p w:rsidR="00B75640" w:rsidRPr="0062348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- на 202</w:t>
      </w:r>
      <w:r w:rsidR="00310F74" w:rsidRPr="00623487">
        <w:rPr>
          <w:rFonts w:ascii="Arial" w:hAnsi="Arial" w:cs="Arial"/>
        </w:rPr>
        <w:t>5</w:t>
      </w:r>
      <w:r w:rsidRPr="00623487">
        <w:rPr>
          <w:rFonts w:ascii="Arial" w:hAnsi="Arial" w:cs="Arial"/>
        </w:rPr>
        <w:t xml:space="preserve"> год в сумме </w:t>
      </w:r>
      <w:r w:rsidR="00310F74" w:rsidRPr="00623487">
        <w:rPr>
          <w:rFonts w:ascii="Arial" w:hAnsi="Arial" w:cs="Arial"/>
        </w:rPr>
        <w:t>560 230</w:t>
      </w:r>
      <w:r w:rsidR="00C07630" w:rsidRPr="00623487">
        <w:rPr>
          <w:rFonts w:ascii="Arial" w:hAnsi="Arial" w:cs="Arial"/>
        </w:rPr>
        <w:t>,00 руб.</w:t>
      </w:r>
    </w:p>
    <w:p w:rsidR="00C34812" w:rsidRPr="00623487" w:rsidRDefault="00C34812" w:rsidP="00C3481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B75640" w:rsidRPr="00623487" w:rsidRDefault="00C34812" w:rsidP="00C3481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623487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B75640" w:rsidRPr="0062348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2B30" w:rsidRPr="00623487" w:rsidRDefault="00FE2B3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623487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623487">
        <w:rPr>
          <w:rFonts w:ascii="Arial" w:hAnsi="Arial" w:cs="Arial"/>
          <w:color w:val="000000"/>
        </w:rPr>
        <w:t xml:space="preserve">Глава </w:t>
      </w:r>
    </w:p>
    <w:p w:rsidR="00B75640" w:rsidRPr="00623487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623487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623487">
        <w:rPr>
          <w:rFonts w:ascii="Arial" w:hAnsi="Arial" w:cs="Arial"/>
          <w:color w:val="000000"/>
        </w:rPr>
        <w:tab/>
      </w:r>
      <w:r w:rsidR="00244723" w:rsidRPr="00623487">
        <w:rPr>
          <w:rFonts w:ascii="Arial" w:hAnsi="Arial" w:cs="Arial"/>
          <w:color w:val="000000"/>
        </w:rPr>
        <w:tab/>
      </w:r>
      <w:r w:rsidR="00244723" w:rsidRPr="00623487">
        <w:rPr>
          <w:rFonts w:ascii="Arial" w:hAnsi="Arial" w:cs="Arial"/>
          <w:color w:val="000000"/>
        </w:rPr>
        <w:tab/>
      </w:r>
      <w:r w:rsidRPr="00623487">
        <w:rPr>
          <w:rFonts w:ascii="Arial" w:hAnsi="Arial" w:cs="Arial"/>
          <w:color w:val="000000"/>
        </w:rPr>
        <w:t xml:space="preserve">       </w:t>
      </w:r>
      <w:r w:rsidR="00244723" w:rsidRPr="00623487">
        <w:rPr>
          <w:rFonts w:ascii="Arial" w:hAnsi="Arial" w:cs="Arial"/>
          <w:color w:val="000000"/>
        </w:rPr>
        <w:t>И.</w:t>
      </w:r>
      <w:r w:rsidRPr="00623487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C710FE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1C2CDD" w:rsidRDefault="001C2CDD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C2CDD" w:rsidRDefault="001C2CDD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14E16" w:rsidRPr="00114E16" w:rsidRDefault="00114E16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4E16">
        <w:rPr>
          <w:rFonts w:ascii="Courier New" w:hAnsi="Courier New" w:cs="Courier New"/>
          <w:sz w:val="22"/>
          <w:szCs w:val="22"/>
          <w:lang w:eastAsia="ru-RU"/>
        </w:rPr>
        <w:t>Приложение № 1 к  решению Думы</w:t>
      </w:r>
    </w:p>
    <w:p w:rsidR="00114E16" w:rsidRPr="00114E16" w:rsidRDefault="00114E16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114E1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114E1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300/4 от 22.08.2023 года</w:t>
      </w:r>
    </w:p>
    <w:p w:rsidR="00114E16" w:rsidRDefault="00114E16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4E16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114E16" w:rsidRDefault="00114E16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4E1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114E16" w:rsidRDefault="00114E16" w:rsidP="00114E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4E1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9A293F" w:rsidRDefault="00114E16" w:rsidP="009A293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14E16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9A293F" w:rsidRPr="00114E16" w:rsidRDefault="009A293F" w:rsidP="009A293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A293F" w:rsidRDefault="009A293F" w:rsidP="009A293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293F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9A293F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9A293F" w:rsidRPr="009A293F" w:rsidRDefault="009A293F" w:rsidP="009A293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6117" w:type="dxa"/>
        <w:tblInd w:w="-318" w:type="dxa"/>
        <w:tblLook w:val="04A0"/>
      </w:tblPr>
      <w:tblGrid>
        <w:gridCol w:w="5220"/>
        <w:gridCol w:w="1060"/>
        <w:gridCol w:w="3502"/>
        <w:gridCol w:w="2126"/>
        <w:gridCol w:w="2139"/>
        <w:gridCol w:w="2070"/>
      </w:tblGrid>
      <w:tr w:rsidR="009A293F" w:rsidRPr="009A293F" w:rsidTr="009A293F">
        <w:trPr>
          <w:trHeight w:val="10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A293F" w:rsidRPr="009A293F" w:rsidTr="009A293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A293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1 878 346,25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9A293F" w:rsidRPr="009A293F" w:rsidTr="009A293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9A293F" w:rsidRPr="009A293F" w:rsidTr="009A293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-27 682 050,39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-27 682 050,39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-27 682 050,39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-27 682 050,39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-27 682 050,39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9A293F" w:rsidRPr="009A293F" w:rsidTr="009A293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9A293F" w:rsidRPr="009A293F" w:rsidTr="009A293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9A293F" w:rsidRPr="009A293F" w:rsidTr="009A293F">
        <w:trPr>
          <w:trHeight w:val="4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3F" w:rsidRPr="009A293F" w:rsidRDefault="009A293F" w:rsidP="009A293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A293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C710FE" w:rsidRDefault="00C710F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872A4" w:rsidRDefault="000872A4" w:rsidP="001C2CDD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72A4" w:rsidRDefault="000872A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872A4" w:rsidRP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72A4">
        <w:rPr>
          <w:rFonts w:ascii="Courier New" w:hAnsi="Courier New" w:cs="Courier New"/>
          <w:sz w:val="22"/>
          <w:szCs w:val="22"/>
          <w:lang w:eastAsia="ru-RU"/>
        </w:rPr>
        <w:t>Приложение № 3 к  решению Думы</w:t>
      </w:r>
    </w:p>
    <w:p w:rsidR="000872A4" w:rsidRP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0872A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0872A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300/4 от  22.08.2023 года</w:t>
      </w:r>
    </w:p>
    <w:p w:rsid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72A4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72A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72A4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0872A4" w:rsidRPr="000872A4" w:rsidRDefault="000872A4" w:rsidP="000872A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72A4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0872A4" w:rsidRDefault="000872A4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872A4" w:rsidRPr="000872A4" w:rsidRDefault="000872A4" w:rsidP="000872A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872A4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0872A4" w:rsidRDefault="000872A4" w:rsidP="000872A4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6585" w:type="dxa"/>
        <w:tblInd w:w="-459" w:type="dxa"/>
        <w:tblLook w:val="04A0"/>
      </w:tblPr>
      <w:tblGrid>
        <w:gridCol w:w="3121"/>
        <w:gridCol w:w="7511"/>
        <w:gridCol w:w="2013"/>
        <w:gridCol w:w="1956"/>
        <w:gridCol w:w="1984"/>
      </w:tblGrid>
      <w:tr w:rsidR="000872A4" w:rsidRPr="000872A4" w:rsidTr="00E6598F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872A4" w:rsidRPr="000872A4" w:rsidTr="00E6598F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5F025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3 664 851,97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5F025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1 746 546,13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5F025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1 746 546,13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0872A4" w:rsidRPr="000872A4" w:rsidTr="00E6598F">
        <w:trPr>
          <w:trHeight w:val="13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5F025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1 745 946,13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0872A4" w:rsidRPr="000872A4" w:rsidTr="00E6598F">
        <w:trPr>
          <w:trHeight w:val="12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307 700,83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0872A4" w:rsidRPr="000872A4" w:rsidTr="00E6598F">
        <w:trPr>
          <w:trHeight w:val="182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1.01.02010.01.1000.110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1 438 245,30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21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0872A4" w:rsidRPr="000872A4" w:rsidTr="00E6598F">
        <w:trPr>
          <w:trHeight w:val="6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0872A4" w:rsidRPr="000872A4" w:rsidTr="00E6598F">
        <w:trPr>
          <w:trHeight w:val="8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  <w:bookmarkEnd w:id="2"/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C18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  <w:bookmarkEnd w:id="3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0872A4" w:rsidRPr="000872A4" w:rsidTr="00E6598F">
        <w:trPr>
          <w:trHeight w:val="13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1.01.02030.01.3000.110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4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0872A4" w:rsidRPr="000872A4" w:rsidTr="00E6598F">
        <w:trPr>
          <w:trHeight w:val="3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0872A4" w:rsidRPr="000872A4" w:rsidTr="00E6598F">
        <w:trPr>
          <w:trHeight w:val="112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0872A4" w:rsidRPr="000872A4" w:rsidTr="00E6598F">
        <w:trPr>
          <w:trHeight w:val="19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0872A4" w:rsidRPr="000872A4" w:rsidTr="00E6598F">
        <w:trPr>
          <w:trHeight w:val="15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0872A4" w:rsidRPr="000872A4" w:rsidTr="00E6598F">
        <w:trPr>
          <w:trHeight w:val="213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0872A4" w:rsidRPr="000872A4" w:rsidTr="00E6598F">
        <w:trPr>
          <w:trHeight w:val="1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0872A4" w:rsidRPr="000872A4" w:rsidTr="00CC0735">
        <w:trPr>
          <w:trHeight w:val="18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0872A4" w:rsidRPr="000872A4" w:rsidTr="00CC0735">
        <w:trPr>
          <w:trHeight w:val="10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0872A4" w:rsidRPr="000872A4" w:rsidTr="00CC0735">
        <w:trPr>
          <w:trHeight w:val="210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872A4" w:rsidRPr="000872A4" w:rsidTr="00CC0735">
        <w:trPr>
          <w:trHeight w:val="7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1.05.03010.01.1000.110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45 506,50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105 920,61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37 120,61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0872A4" w:rsidRPr="000872A4" w:rsidTr="00CC0735">
        <w:trPr>
          <w:trHeight w:val="8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37 120,61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0872A4" w:rsidRPr="000872A4" w:rsidTr="00CC0735">
        <w:trPr>
          <w:trHeight w:val="54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0872A4" w:rsidRPr="000872A4" w:rsidTr="00BB379F">
        <w:trPr>
          <w:trHeight w:val="10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16 720,61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0872A4" w:rsidRPr="000872A4" w:rsidTr="00BB379F">
        <w:trPr>
          <w:trHeight w:val="41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0872A4" w:rsidRPr="000872A4" w:rsidTr="00BB379F">
        <w:trPr>
          <w:trHeight w:val="3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0872A4" w:rsidRPr="000872A4" w:rsidTr="00BB379F">
        <w:trPr>
          <w:trHeight w:val="138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0872A4" w:rsidRPr="000872A4" w:rsidTr="00BB379F">
        <w:trPr>
          <w:trHeight w:val="3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0872A4" w:rsidRPr="000872A4" w:rsidTr="00BB379F">
        <w:trPr>
          <w:trHeight w:val="5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0872A4" w:rsidRPr="000872A4" w:rsidTr="00BB379F">
        <w:trPr>
          <w:trHeight w:val="9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2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0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2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21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1.11.09040.00.0000.120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119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2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7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6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1.16.02000.02.0000.140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8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1.16.02020.02.0000.140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23 962 225,64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0872A4" w:rsidRPr="000872A4" w:rsidTr="00BB379F">
        <w:trPr>
          <w:trHeight w:val="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23 962 225,64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0872A4" w:rsidRPr="000872A4" w:rsidTr="00E6598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0872A4" w:rsidRPr="000872A4" w:rsidTr="00BB379F">
        <w:trPr>
          <w:trHeight w:val="6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0872A4" w:rsidRPr="000872A4" w:rsidTr="00E6598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0872A4" w:rsidRPr="000872A4" w:rsidTr="00BB379F">
        <w:trPr>
          <w:trHeight w:val="3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0872A4" w:rsidRPr="000872A4" w:rsidTr="00E6598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0872A4" w:rsidRPr="000872A4" w:rsidTr="00E6598F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872A4" w:rsidRPr="000872A4" w:rsidTr="00E6598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872A4" w:rsidRPr="000872A4" w:rsidTr="00E6598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0872A4" w:rsidRPr="000872A4" w:rsidTr="00BB379F">
        <w:trPr>
          <w:trHeight w:val="55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872A4" w:rsidRPr="000872A4" w:rsidTr="00BB379F">
        <w:trPr>
          <w:trHeight w:val="41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872A4" w:rsidRPr="000872A4" w:rsidTr="00BB379F">
        <w:trPr>
          <w:trHeight w:val="2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0872A4" w:rsidRPr="000872A4" w:rsidTr="00E6598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0872A4" w:rsidRPr="000872A4" w:rsidTr="00E6598F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BB379F">
        <w:trPr>
          <w:trHeight w:val="4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872A4" w:rsidRPr="000872A4" w:rsidTr="00E6598F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A4" w:rsidRPr="000872A4" w:rsidRDefault="000872A4" w:rsidP="000872A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A4" w:rsidRPr="000872A4" w:rsidRDefault="000872A4" w:rsidP="004F4D1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27 627 077,61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A4" w:rsidRPr="000872A4" w:rsidRDefault="000872A4" w:rsidP="00E659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872A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0872A4" w:rsidRDefault="000872A4" w:rsidP="000872A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21385" w:rsidRDefault="00421385" w:rsidP="001C2CDD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421385" w:rsidRDefault="00421385" w:rsidP="000872A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21385" w:rsidRP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1385">
        <w:rPr>
          <w:rFonts w:ascii="Courier New" w:hAnsi="Courier New" w:cs="Courier New"/>
          <w:sz w:val="22"/>
          <w:szCs w:val="22"/>
          <w:lang w:eastAsia="ru-RU"/>
        </w:rPr>
        <w:t>Приложение № 4 к  решению Думы</w:t>
      </w:r>
    </w:p>
    <w:p w:rsidR="00421385" w:rsidRP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21385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21385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300/4 от 22.08.2023 года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1385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1385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1385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2022 ГОД  И 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1385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ГОДОВ»»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21385" w:rsidRPr="00421385" w:rsidRDefault="00421385" w:rsidP="0042138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21385" w:rsidRPr="00421385" w:rsidRDefault="00421385" w:rsidP="0042138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21385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В 2023 ГОД И ПЛАНОВЫЙ ПЕРИОД 2024-2025 ГОДОВ</w:t>
      </w:r>
    </w:p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20" w:type="dxa"/>
        <w:tblInd w:w="95" w:type="dxa"/>
        <w:tblLook w:val="04A0"/>
      </w:tblPr>
      <w:tblGrid>
        <w:gridCol w:w="3121"/>
        <w:gridCol w:w="6531"/>
        <w:gridCol w:w="2118"/>
        <w:gridCol w:w="2103"/>
        <w:gridCol w:w="1947"/>
      </w:tblGrid>
      <w:tr w:rsidR="00421385" w:rsidRPr="00421385" w:rsidTr="00421385">
        <w:trPr>
          <w:trHeight w:val="6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421385" w:rsidRPr="00421385" w:rsidTr="00421385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421385" w:rsidRPr="00421385" w:rsidTr="0042138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23 962 225,64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23 962 225,64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21385" w:rsidRPr="00421385" w:rsidTr="00421385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21385" w:rsidRPr="00421385" w:rsidTr="00421385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21385" w:rsidRPr="00421385" w:rsidTr="00421385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5 032 300,00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421385" w:rsidRPr="00421385" w:rsidTr="0042138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4"/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E17"/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5"/>
          </w:p>
        </w:tc>
      </w:tr>
      <w:tr w:rsidR="00421385" w:rsidRPr="00421385" w:rsidTr="0042138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421385" w:rsidRPr="00421385" w:rsidTr="00421385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21385" w:rsidRPr="00421385" w:rsidTr="00421385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21385" w:rsidRPr="00421385" w:rsidTr="0042138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21385" w:rsidRPr="00421385" w:rsidTr="00421385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138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21385" w:rsidRPr="00421385" w:rsidTr="00421385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21385" w:rsidRPr="00421385" w:rsidTr="00421385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23 962 225,64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85" w:rsidRPr="00421385" w:rsidRDefault="00421385" w:rsidP="0042138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213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</w:tbl>
    <w:p w:rsidR="00421385" w:rsidRDefault="0042138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F3815" w:rsidRDefault="008F3815" w:rsidP="001C2CDD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8F3815" w:rsidRDefault="008F381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F3815" w:rsidRP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815">
        <w:rPr>
          <w:rFonts w:ascii="Courier New" w:hAnsi="Courier New" w:cs="Courier New"/>
          <w:sz w:val="22"/>
          <w:szCs w:val="22"/>
          <w:lang w:eastAsia="ru-RU"/>
        </w:rPr>
        <w:t>Приложение № 5 к  решению Думы</w:t>
      </w:r>
    </w:p>
    <w:p w:rsidR="008F3815" w:rsidRP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F3815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F3815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 300/4 от  22.08.2023 года</w:t>
      </w:r>
    </w:p>
    <w:p w:rsid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815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815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 </w:t>
      </w:r>
    </w:p>
    <w:p w:rsid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81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 И </w:t>
      </w:r>
    </w:p>
    <w:p w:rsidR="008F3815" w:rsidRPr="008F3815" w:rsidRDefault="008F3815" w:rsidP="008F381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F3815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8F3815" w:rsidRDefault="008F3815" w:rsidP="004213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F3815" w:rsidRPr="00F65568" w:rsidRDefault="008F3815" w:rsidP="008F381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F3815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p w:rsidR="008F3815" w:rsidRDefault="008F3815" w:rsidP="008F3815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966" w:type="dxa"/>
        <w:tblInd w:w="95" w:type="dxa"/>
        <w:tblLook w:val="04A0"/>
      </w:tblPr>
      <w:tblGrid>
        <w:gridCol w:w="620"/>
        <w:gridCol w:w="7473"/>
        <w:gridCol w:w="1580"/>
        <w:gridCol w:w="2162"/>
        <w:gridCol w:w="2145"/>
        <w:gridCol w:w="1986"/>
      </w:tblGrid>
      <w:tr w:rsidR="00F65568" w:rsidRPr="00F65568" w:rsidTr="00F65568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F65568" w:rsidRPr="00F65568" w:rsidTr="00F65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65568" w:rsidRPr="00F65568" w:rsidTr="00F65568">
        <w:trPr>
          <w:trHeight w:val="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F65568" w:rsidRPr="00F65568" w:rsidTr="00F655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2 678 604,25</w:t>
            </w:r>
          </w:p>
        </w:tc>
      </w:tr>
      <w:tr w:rsidR="00F65568" w:rsidRPr="00F65568" w:rsidTr="00F65568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F65568" w:rsidRPr="00F65568" w:rsidTr="00F65568">
        <w:trPr>
          <w:trHeight w:val="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6" w:name="RANGE!C14:G15"/>
            <w:bookmarkStart w:id="7" w:name="RANGE!C14"/>
            <w:bookmarkEnd w:id="6"/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7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4 689 483,00</w:t>
            </w:r>
          </w:p>
        </w:tc>
      </w:tr>
      <w:tr w:rsidR="00F65568" w:rsidRPr="00F65568" w:rsidTr="00F65568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F65568" w:rsidRPr="00F65568" w:rsidTr="00F65568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145 667,50</w:t>
            </w:r>
          </w:p>
        </w:tc>
      </w:tr>
      <w:tr w:rsidR="00F65568" w:rsidRPr="00F65568" w:rsidTr="00F65568">
        <w:trPr>
          <w:trHeight w:val="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560 230,00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532 926,04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F65568" w:rsidRPr="00F65568" w:rsidTr="00F655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F65568" w:rsidRPr="00F65568" w:rsidTr="00F65568">
        <w:trPr>
          <w:trHeight w:val="3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65568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F65568" w:rsidRPr="00F65568" w:rsidTr="00F65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68" w:rsidRPr="00F65568" w:rsidRDefault="00F65568" w:rsidP="00F6556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68" w:rsidRPr="00F65568" w:rsidRDefault="00F65568" w:rsidP="00F655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655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F65568" w:rsidRDefault="00F65568" w:rsidP="008F381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E7F53" w:rsidRDefault="004E7F53" w:rsidP="008F381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E7F53" w:rsidRPr="004E7F53" w:rsidRDefault="004E7F53" w:rsidP="008F381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E7F53" w:rsidRP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E7F53">
        <w:rPr>
          <w:rFonts w:ascii="Courier New" w:hAnsi="Courier New" w:cs="Courier New"/>
          <w:sz w:val="22"/>
          <w:szCs w:val="22"/>
          <w:lang w:eastAsia="ru-RU"/>
        </w:rPr>
        <w:t>Приложение № 6 к решению Думы</w:t>
      </w:r>
    </w:p>
    <w:p w:rsidR="004E7F53" w:rsidRP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E7F5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E7F5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300/4 от  22.08.2023 года</w:t>
      </w:r>
    </w:p>
    <w:p w:rsid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E7F53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E7F53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</w:t>
      </w:r>
    </w:p>
    <w:p w:rsid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E7F53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4E7F53" w:rsidRP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E7F53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4E7F53" w:rsidRDefault="004E7F53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E7F53" w:rsidRDefault="004E7F53" w:rsidP="004E7F5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7F53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2023 ГОД И ПЛАНОВЫЙ ПЕРИОД 2024-2025 г.г.</w:t>
      </w:r>
    </w:p>
    <w:p w:rsidR="004E7F53" w:rsidRDefault="004E7F53" w:rsidP="004E7F5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928" w:type="dxa"/>
        <w:tblInd w:w="95" w:type="dxa"/>
        <w:tblLayout w:type="fixed"/>
        <w:tblLook w:val="04A0"/>
      </w:tblPr>
      <w:tblGrid>
        <w:gridCol w:w="5740"/>
        <w:gridCol w:w="1900"/>
        <w:gridCol w:w="1080"/>
        <w:gridCol w:w="1216"/>
        <w:gridCol w:w="1984"/>
        <w:gridCol w:w="1985"/>
        <w:gridCol w:w="2023"/>
      </w:tblGrid>
      <w:tr w:rsidR="004E7F53" w:rsidRPr="004E7F53" w:rsidTr="004E7F53">
        <w:trPr>
          <w:trHeight w:val="9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E7F53" w:rsidRPr="004E7F53" w:rsidTr="00CD7FE5">
        <w:trPr>
          <w:trHeight w:val="17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29 014 160,56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4E7F53" w:rsidRPr="004E7F53" w:rsidTr="00CD7FE5">
        <w:trPr>
          <w:trHeight w:val="8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8 979 258,29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4E7F53" w:rsidRPr="004E7F53" w:rsidTr="00CD7FE5">
        <w:trPr>
          <w:trHeight w:val="8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4E7F53" w:rsidRPr="004E7F53" w:rsidTr="00606A3C">
        <w:trPr>
          <w:trHeight w:val="8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4E7F53" w:rsidRPr="004E7F53" w:rsidTr="00606A3C">
        <w:trPr>
          <w:trHeight w:val="9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9:G20"/>
            <w:bookmarkStart w:id="9" w:name="RANGE!A19"/>
            <w:bookmarkEnd w:id="8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9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5 975 712,77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9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  <w:bookmarkEnd w:id="10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4E7F53" w:rsidRPr="004E7F53" w:rsidTr="009D097A">
        <w:trPr>
          <w:trHeight w:val="83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5 620 601,13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1 258 471,95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4E7F53" w:rsidRPr="004E7F53" w:rsidTr="009D097A">
        <w:trPr>
          <w:trHeight w:val="103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4E7F53" w:rsidRPr="004E7F53" w:rsidTr="00A64AE5">
        <w:trPr>
          <w:trHeight w:val="4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1 171 691,85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3 144,18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4E7F53" w:rsidRPr="004E7F53" w:rsidTr="004E7F53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4E7F53" w:rsidRPr="004E7F53" w:rsidTr="004E7F53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4E7F53" w:rsidRPr="004E7F53" w:rsidTr="005466AB">
        <w:trPr>
          <w:trHeight w:val="197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E7F53" w:rsidRPr="004E7F53" w:rsidTr="005466AB">
        <w:trPr>
          <w:trHeight w:val="211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4E7F53" w:rsidRPr="004E7F53" w:rsidTr="005466AB">
        <w:trPr>
          <w:trHeight w:val="9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4E7F53" w:rsidRPr="004E7F53" w:rsidTr="004E7F53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4E7F53" w:rsidRPr="004E7F53" w:rsidTr="004E7F53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E7F53" w:rsidRPr="004E7F53" w:rsidTr="009D097A">
        <w:trPr>
          <w:trHeight w:val="83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4E7F53" w:rsidRPr="004E7F53" w:rsidTr="004E7F53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4E7F53" w:rsidRPr="004E7F53" w:rsidTr="004E7F53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4E7F53" w:rsidRPr="004E7F53" w:rsidTr="004E7F53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4E7F53" w:rsidRPr="004E7F53" w:rsidTr="00A64AE5">
        <w:trPr>
          <w:trHeight w:val="12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4 «Благоустройство территории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4E7F53" w:rsidRPr="004E7F53" w:rsidTr="004E7F53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4E7F53" w:rsidRPr="004E7F53" w:rsidTr="00A64AE5">
        <w:trPr>
          <w:trHeight w:val="38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E7F53" w:rsidRPr="004E7F53" w:rsidTr="00CD7FE5">
        <w:trPr>
          <w:trHeight w:val="7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4E7F53" w:rsidRPr="004E7F53" w:rsidTr="00CD7FE5">
        <w:trPr>
          <w:trHeight w:val="64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4E7F53" w:rsidRPr="004E7F53" w:rsidTr="00CD7FE5">
        <w:trPr>
          <w:trHeight w:val="52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6 «Развитие культуры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4E7F53" w:rsidRPr="004E7F53" w:rsidTr="00CD7FE5">
        <w:trPr>
          <w:trHeight w:val="1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CD7FE5">
        <w:trPr>
          <w:trHeight w:val="9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4E7F53" w:rsidRPr="004E7F53" w:rsidTr="00CD7FE5">
        <w:trPr>
          <w:trHeight w:val="9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4E7F53" w:rsidRPr="004E7F53" w:rsidTr="00CD7FE5">
        <w:trPr>
          <w:trHeight w:val="63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4E7F53" w:rsidRPr="004E7F53" w:rsidTr="00CD7FE5">
        <w:trPr>
          <w:trHeight w:val="100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4E7F53" w:rsidRPr="004E7F53" w:rsidTr="00CD7FE5">
        <w:trPr>
          <w:trHeight w:val="41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CD7FE5">
        <w:trPr>
          <w:trHeight w:val="7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4E7F53" w:rsidRPr="004E7F53" w:rsidTr="00CD7FE5">
        <w:trPr>
          <w:trHeight w:val="4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E7F53" w:rsidRPr="004E7F53" w:rsidTr="00CD7FE5">
        <w:trPr>
          <w:trHeight w:val="82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4E7F53" w:rsidRPr="004E7F53" w:rsidTr="00CD7FE5">
        <w:trPr>
          <w:trHeight w:val="94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4E7F53" w:rsidRPr="004E7F53" w:rsidTr="00CD7FE5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4E7F53" w:rsidRPr="004E7F53" w:rsidTr="004E7F53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ind w:left="34" w:hanging="34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CD7FE5">
        <w:trPr>
          <w:trHeight w:val="50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CD7FE5">
        <w:trPr>
          <w:trHeight w:val="87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Проведение выборов депутатов Думы </w:t>
            </w:r>
            <w:proofErr w:type="spellStart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D7F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CD7FE5" w:rsidRDefault="004E7F53" w:rsidP="00CD7FE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D7FE5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F5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F53" w:rsidRPr="004E7F53" w:rsidTr="004E7F53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53" w:rsidRPr="004E7F53" w:rsidRDefault="004E7F53" w:rsidP="004E7F5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F5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4E7F53" w:rsidRPr="004E7F53" w:rsidRDefault="004E7F53" w:rsidP="004E7F53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B96E46" w:rsidRDefault="00B96E46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96E46" w:rsidRPr="00B96E46" w:rsidRDefault="00B96E46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96E46" w:rsidRP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E46">
        <w:rPr>
          <w:rFonts w:ascii="Courier New" w:hAnsi="Courier New" w:cs="Courier New"/>
          <w:sz w:val="22"/>
          <w:szCs w:val="22"/>
          <w:lang w:eastAsia="ru-RU"/>
        </w:rPr>
        <w:t>Приложение № 7 к решению Думы</w:t>
      </w:r>
    </w:p>
    <w:p w:rsidR="00B96E46" w:rsidRP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B96E4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B96E4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300/4 от  22.08.2023 года</w:t>
      </w:r>
    </w:p>
    <w:p w:rsid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E46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E4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E46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 </w:t>
      </w:r>
    </w:p>
    <w:p w:rsid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96E46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ГОДОВ»»</w:t>
      </w:r>
    </w:p>
    <w:p w:rsidR="00B96E46" w:rsidRDefault="00B96E46" w:rsidP="00B96E4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96E46" w:rsidRPr="00B96E46" w:rsidRDefault="00B96E46" w:rsidP="00B96E4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6E46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B96E46" w:rsidRDefault="00B96E46" w:rsidP="00B96E46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6412" w:type="dxa"/>
        <w:tblInd w:w="-318" w:type="dxa"/>
        <w:tblLook w:val="04A0"/>
      </w:tblPr>
      <w:tblGrid>
        <w:gridCol w:w="6380"/>
        <w:gridCol w:w="850"/>
        <w:gridCol w:w="745"/>
        <w:gridCol w:w="1537"/>
        <w:gridCol w:w="960"/>
        <w:gridCol w:w="1980"/>
        <w:gridCol w:w="1980"/>
        <w:gridCol w:w="1980"/>
      </w:tblGrid>
      <w:tr w:rsidR="00B96E46" w:rsidRPr="00B96E46" w:rsidTr="00B96E46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96E46" w:rsidRPr="00B96E46" w:rsidTr="00B96E46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A18:H19"/>
            <w:bookmarkEnd w:id="11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2" w:name="RANGE!F18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Проведение выборов депутатов Думы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B96E46" w:rsidRPr="00B96E46" w:rsidTr="00B96E46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96E46" w:rsidRPr="00B96E46" w:rsidTr="00B96E46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</w:t>
            </w: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2 «Обеспечение комплексных мер безопасности на территории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B96E46" w:rsidRPr="00B96E46" w:rsidTr="00B96E46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B96E46" w:rsidRPr="00B96E46" w:rsidTr="00B96E46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96E46" w:rsidRPr="00B96E46" w:rsidTr="00B96E46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96E46" w:rsidRPr="00B96E46" w:rsidTr="00B96E46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6E4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B96E46" w:rsidRPr="00B96E46" w:rsidTr="00B96E4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29 505 423,86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46" w:rsidRPr="00B96E46" w:rsidRDefault="00B96E46" w:rsidP="00B96E4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6E4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B96E46" w:rsidRPr="00B96E46" w:rsidRDefault="00B96E46" w:rsidP="00B96E4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634F9" w:rsidRDefault="00F634F9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634F9" w:rsidRDefault="00F634F9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634F9" w:rsidRP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634F9">
        <w:rPr>
          <w:rFonts w:ascii="Courier New" w:hAnsi="Courier New" w:cs="Courier New"/>
          <w:sz w:val="22"/>
          <w:szCs w:val="22"/>
          <w:lang w:eastAsia="ru-RU"/>
        </w:rPr>
        <w:t>Приложение № 12 к  решению Думы</w:t>
      </w:r>
    </w:p>
    <w:p w:rsidR="00F634F9" w:rsidRP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F634F9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F634F9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   300/4 от 22.08.2023 года</w:t>
      </w:r>
    </w:p>
    <w:p w:rsid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634F9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634F9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634F9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И</w:t>
      </w:r>
    </w:p>
    <w:p w:rsid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634F9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2024-2025 ГОДОВ»»</w:t>
      </w:r>
    </w:p>
    <w:p w:rsidR="00F634F9" w:rsidRDefault="00F634F9" w:rsidP="00F634F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634F9" w:rsidRDefault="00F634F9" w:rsidP="00F634F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634F9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F634F9" w:rsidRDefault="00F634F9" w:rsidP="00F634F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80" w:type="dxa"/>
        <w:tblInd w:w="95" w:type="dxa"/>
        <w:tblLook w:val="04A0"/>
      </w:tblPr>
      <w:tblGrid>
        <w:gridCol w:w="680"/>
        <w:gridCol w:w="6520"/>
        <w:gridCol w:w="2160"/>
        <w:gridCol w:w="2260"/>
        <w:gridCol w:w="2160"/>
        <w:gridCol w:w="2000"/>
      </w:tblGrid>
      <w:tr w:rsidR="00F634F9" w:rsidRPr="0061045E" w:rsidTr="00F634F9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F634F9" w:rsidRPr="0061045E" w:rsidTr="00F634F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634F9" w:rsidRPr="0061045E" w:rsidTr="0061045E">
        <w:trPr>
          <w:trHeight w:val="1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29 014 160,56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F634F9" w:rsidRPr="0061045E" w:rsidTr="0061045E">
        <w:trPr>
          <w:trHeight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7210000000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8 979 258,29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F634F9" w:rsidRPr="0061045E" w:rsidTr="0061045E">
        <w:trPr>
          <w:trHeight w:val="6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F634F9" w:rsidRPr="0061045E" w:rsidTr="0061045E">
        <w:trPr>
          <w:trHeight w:val="7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13" w:name="RANGE!C13:G14"/>
            <w:bookmarkStart w:id="14" w:name="RANGE!C13"/>
            <w:bookmarkEnd w:id="13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4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5 975 712,77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F634F9" w:rsidRPr="0061045E" w:rsidTr="0061045E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5 620 601,13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F634F9" w:rsidRPr="0061045E" w:rsidTr="0061045E">
        <w:trPr>
          <w:trHeight w:val="6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F634F9" w:rsidRPr="0061045E" w:rsidTr="0061045E">
        <w:trPr>
          <w:trHeight w:val="1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F634F9" w:rsidRPr="0061045E" w:rsidTr="0061045E">
        <w:trPr>
          <w:trHeight w:val="15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F634F9" w:rsidRPr="0061045E" w:rsidTr="0061045E">
        <w:trPr>
          <w:trHeight w:val="9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F634F9" w:rsidRPr="0061045E" w:rsidTr="0061045E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634F9" w:rsidRPr="0061045E" w:rsidTr="00F634F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F634F9" w:rsidRPr="0061045E" w:rsidTr="0061045E">
        <w:trPr>
          <w:trHeight w:val="7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F634F9" w:rsidRPr="0061045E" w:rsidTr="00F634F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F634F9" w:rsidRPr="0061045E" w:rsidTr="00F634F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718 333,38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F634F9" w:rsidRPr="0061045E" w:rsidTr="0061045E">
        <w:trPr>
          <w:trHeight w:val="11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431 005,25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F634F9" w:rsidRPr="0061045E" w:rsidTr="00F634F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F634F9" w:rsidRPr="0061045E" w:rsidTr="0061045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634F9" w:rsidRPr="0061045E" w:rsidTr="0061045E">
        <w:trPr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F634F9" w:rsidRPr="0061045E" w:rsidTr="0061045E">
        <w:trPr>
          <w:trHeight w:val="7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F634F9" w:rsidRPr="0061045E" w:rsidTr="00887C98">
        <w:trPr>
          <w:trHeight w:val="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F634F9" w:rsidRPr="0061045E" w:rsidTr="00887C98">
        <w:trPr>
          <w:trHeight w:val="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F634F9" w:rsidRPr="0061045E" w:rsidTr="00887C98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34F9" w:rsidRPr="0061045E" w:rsidTr="00887C98">
        <w:trPr>
          <w:trHeight w:val="4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634F9" w:rsidRPr="0061045E" w:rsidTr="00887C98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634F9" w:rsidRPr="0061045E" w:rsidTr="00887C98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F634F9" w:rsidRPr="0061045E" w:rsidTr="00887C98">
        <w:trPr>
          <w:trHeight w:val="6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34F9" w:rsidRPr="0061045E" w:rsidTr="00F634F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887C9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34F9" w:rsidRPr="0061045E" w:rsidTr="00F634F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F9" w:rsidRPr="0061045E" w:rsidRDefault="00F634F9" w:rsidP="00F634F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F9" w:rsidRPr="0061045E" w:rsidRDefault="00F634F9" w:rsidP="00F634F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29 014 160,56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F9" w:rsidRPr="0061045E" w:rsidRDefault="00F634F9" w:rsidP="006104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045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F634F9" w:rsidRPr="0061045E" w:rsidRDefault="00F634F9" w:rsidP="00F634F9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F634F9" w:rsidRPr="0061045E" w:rsidRDefault="00F634F9" w:rsidP="00F634F9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634F9" w:rsidRPr="00B96E46" w:rsidRDefault="00F634F9" w:rsidP="004E7F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sectPr w:rsidR="00F634F9" w:rsidRPr="00B96E46" w:rsidSect="00B96E46">
      <w:pgSz w:w="16838" w:h="11906" w:orient="landscape"/>
      <w:pgMar w:top="0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828FA"/>
    <w:multiLevelType w:val="multilevel"/>
    <w:tmpl w:val="9C2CC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34027923"/>
    <w:multiLevelType w:val="multilevel"/>
    <w:tmpl w:val="BCE2C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D912346"/>
    <w:multiLevelType w:val="hybridMultilevel"/>
    <w:tmpl w:val="FF7C0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1451"/>
    <w:multiLevelType w:val="multilevel"/>
    <w:tmpl w:val="1C66E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465F0"/>
    <w:rsid w:val="00051455"/>
    <w:rsid w:val="000574F5"/>
    <w:rsid w:val="00076BB1"/>
    <w:rsid w:val="000872A4"/>
    <w:rsid w:val="00092B26"/>
    <w:rsid w:val="000930D9"/>
    <w:rsid w:val="000B4367"/>
    <w:rsid w:val="000E1245"/>
    <w:rsid w:val="000F3052"/>
    <w:rsid w:val="000F770F"/>
    <w:rsid w:val="001050A6"/>
    <w:rsid w:val="00114E16"/>
    <w:rsid w:val="00123248"/>
    <w:rsid w:val="00125464"/>
    <w:rsid w:val="00125499"/>
    <w:rsid w:val="00127544"/>
    <w:rsid w:val="001546A3"/>
    <w:rsid w:val="00157E97"/>
    <w:rsid w:val="00161E42"/>
    <w:rsid w:val="00162F5F"/>
    <w:rsid w:val="001653F2"/>
    <w:rsid w:val="00165A44"/>
    <w:rsid w:val="00185849"/>
    <w:rsid w:val="00193E66"/>
    <w:rsid w:val="001C2CDD"/>
    <w:rsid w:val="001C4EA6"/>
    <w:rsid w:val="001D077D"/>
    <w:rsid w:val="002115E4"/>
    <w:rsid w:val="0021630A"/>
    <w:rsid w:val="00227C5F"/>
    <w:rsid w:val="00244723"/>
    <w:rsid w:val="0024735A"/>
    <w:rsid w:val="002578CB"/>
    <w:rsid w:val="00257A0E"/>
    <w:rsid w:val="00275BEA"/>
    <w:rsid w:val="00276FCB"/>
    <w:rsid w:val="00293DBF"/>
    <w:rsid w:val="002C3A80"/>
    <w:rsid w:val="002C4A07"/>
    <w:rsid w:val="002C68CD"/>
    <w:rsid w:val="002D3B02"/>
    <w:rsid w:val="002D6FF2"/>
    <w:rsid w:val="002E0890"/>
    <w:rsid w:val="002E27E0"/>
    <w:rsid w:val="00310F74"/>
    <w:rsid w:val="003165D0"/>
    <w:rsid w:val="00335583"/>
    <w:rsid w:val="003420C9"/>
    <w:rsid w:val="003552CC"/>
    <w:rsid w:val="003855F8"/>
    <w:rsid w:val="003B0215"/>
    <w:rsid w:val="003B0480"/>
    <w:rsid w:val="003D076D"/>
    <w:rsid w:val="003D4E44"/>
    <w:rsid w:val="003D5B4F"/>
    <w:rsid w:val="00415135"/>
    <w:rsid w:val="0041721B"/>
    <w:rsid w:val="00421215"/>
    <w:rsid w:val="00421385"/>
    <w:rsid w:val="0043079C"/>
    <w:rsid w:val="00441D5A"/>
    <w:rsid w:val="00450174"/>
    <w:rsid w:val="0046215D"/>
    <w:rsid w:val="00491D83"/>
    <w:rsid w:val="004A5F00"/>
    <w:rsid w:val="004C32F2"/>
    <w:rsid w:val="004C5A48"/>
    <w:rsid w:val="004E0F49"/>
    <w:rsid w:val="004E7F53"/>
    <w:rsid w:val="004F0821"/>
    <w:rsid w:val="004F19EB"/>
    <w:rsid w:val="004F4D17"/>
    <w:rsid w:val="00510D85"/>
    <w:rsid w:val="00515AD0"/>
    <w:rsid w:val="005160C3"/>
    <w:rsid w:val="0053571E"/>
    <w:rsid w:val="00536311"/>
    <w:rsid w:val="00536EDE"/>
    <w:rsid w:val="00541F8B"/>
    <w:rsid w:val="005466AB"/>
    <w:rsid w:val="005819E4"/>
    <w:rsid w:val="005B2E64"/>
    <w:rsid w:val="005D2223"/>
    <w:rsid w:val="005F0259"/>
    <w:rsid w:val="00603135"/>
    <w:rsid w:val="006037A8"/>
    <w:rsid w:val="00606A3C"/>
    <w:rsid w:val="0061045E"/>
    <w:rsid w:val="0061068C"/>
    <w:rsid w:val="006147B8"/>
    <w:rsid w:val="00621DBC"/>
    <w:rsid w:val="00623487"/>
    <w:rsid w:val="00624043"/>
    <w:rsid w:val="0062613C"/>
    <w:rsid w:val="00634F7A"/>
    <w:rsid w:val="00661CFE"/>
    <w:rsid w:val="006838C2"/>
    <w:rsid w:val="00686C24"/>
    <w:rsid w:val="006922E8"/>
    <w:rsid w:val="006E5EC4"/>
    <w:rsid w:val="00760F82"/>
    <w:rsid w:val="0076384A"/>
    <w:rsid w:val="00765642"/>
    <w:rsid w:val="00782A24"/>
    <w:rsid w:val="00782E43"/>
    <w:rsid w:val="00787F9F"/>
    <w:rsid w:val="007B6497"/>
    <w:rsid w:val="007D5715"/>
    <w:rsid w:val="007F3E53"/>
    <w:rsid w:val="007F4151"/>
    <w:rsid w:val="008433E0"/>
    <w:rsid w:val="00856AB3"/>
    <w:rsid w:val="00860E47"/>
    <w:rsid w:val="0086271E"/>
    <w:rsid w:val="0086297B"/>
    <w:rsid w:val="00863D8D"/>
    <w:rsid w:val="00877CF3"/>
    <w:rsid w:val="00887C98"/>
    <w:rsid w:val="00895E62"/>
    <w:rsid w:val="008A6AAB"/>
    <w:rsid w:val="008B6FF9"/>
    <w:rsid w:val="008C7CC7"/>
    <w:rsid w:val="008E0F6C"/>
    <w:rsid w:val="008E32E9"/>
    <w:rsid w:val="008E44F5"/>
    <w:rsid w:val="008E4EF6"/>
    <w:rsid w:val="008F3530"/>
    <w:rsid w:val="008F3815"/>
    <w:rsid w:val="008F42DB"/>
    <w:rsid w:val="00911C3E"/>
    <w:rsid w:val="0091203C"/>
    <w:rsid w:val="0091729F"/>
    <w:rsid w:val="009247D5"/>
    <w:rsid w:val="00933A29"/>
    <w:rsid w:val="0093494C"/>
    <w:rsid w:val="00947FB9"/>
    <w:rsid w:val="00952921"/>
    <w:rsid w:val="009535DF"/>
    <w:rsid w:val="00961A90"/>
    <w:rsid w:val="00972A2D"/>
    <w:rsid w:val="009A293F"/>
    <w:rsid w:val="009A3592"/>
    <w:rsid w:val="009B3A66"/>
    <w:rsid w:val="009D097A"/>
    <w:rsid w:val="009D56F9"/>
    <w:rsid w:val="00A11286"/>
    <w:rsid w:val="00A16744"/>
    <w:rsid w:val="00A316D5"/>
    <w:rsid w:val="00A327F9"/>
    <w:rsid w:val="00A33D53"/>
    <w:rsid w:val="00A45B5F"/>
    <w:rsid w:val="00A52AF6"/>
    <w:rsid w:val="00A64AE5"/>
    <w:rsid w:val="00A66B69"/>
    <w:rsid w:val="00A763E3"/>
    <w:rsid w:val="00AA77E9"/>
    <w:rsid w:val="00AB264B"/>
    <w:rsid w:val="00AD70B6"/>
    <w:rsid w:val="00AE3DDF"/>
    <w:rsid w:val="00AE6DF0"/>
    <w:rsid w:val="00B01974"/>
    <w:rsid w:val="00B01B2C"/>
    <w:rsid w:val="00B057C8"/>
    <w:rsid w:val="00B1499A"/>
    <w:rsid w:val="00B36F98"/>
    <w:rsid w:val="00B44DC3"/>
    <w:rsid w:val="00B521D4"/>
    <w:rsid w:val="00B75640"/>
    <w:rsid w:val="00B96E46"/>
    <w:rsid w:val="00BA217E"/>
    <w:rsid w:val="00BB379F"/>
    <w:rsid w:val="00BB577F"/>
    <w:rsid w:val="00BD2117"/>
    <w:rsid w:val="00BE2408"/>
    <w:rsid w:val="00C07630"/>
    <w:rsid w:val="00C10B36"/>
    <w:rsid w:val="00C2695E"/>
    <w:rsid w:val="00C34812"/>
    <w:rsid w:val="00C469B7"/>
    <w:rsid w:val="00C52CA0"/>
    <w:rsid w:val="00C631B6"/>
    <w:rsid w:val="00C710FE"/>
    <w:rsid w:val="00C8339A"/>
    <w:rsid w:val="00C96B14"/>
    <w:rsid w:val="00CC0735"/>
    <w:rsid w:val="00CC0D81"/>
    <w:rsid w:val="00CD0513"/>
    <w:rsid w:val="00CD7FE5"/>
    <w:rsid w:val="00D2171B"/>
    <w:rsid w:val="00D4165B"/>
    <w:rsid w:val="00D70FDB"/>
    <w:rsid w:val="00DA3791"/>
    <w:rsid w:val="00DC1884"/>
    <w:rsid w:val="00DC4E90"/>
    <w:rsid w:val="00DF58B4"/>
    <w:rsid w:val="00E411E5"/>
    <w:rsid w:val="00E45FB4"/>
    <w:rsid w:val="00E5566B"/>
    <w:rsid w:val="00E57D4E"/>
    <w:rsid w:val="00E60B02"/>
    <w:rsid w:val="00E61C80"/>
    <w:rsid w:val="00E6598F"/>
    <w:rsid w:val="00E75DA6"/>
    <w:rsid w:val="00E80268"/>
    <w:rsid w:val="00EA3CFE"/>
    <w:rsid w:val="00EC1B6B"/>
    <w:rsid w:val="00EF4C86"/>
    <w:rsid w:val="00EF5173"/>
    <w:rsid w:val="00F00452"/>
    <w:rsid w:val="00F00D8F"/>
    <w:rsid w:val="00F031D2"/>
    <w:rsid w:val="00F06258"/>
    <w:rsid w:val="00F16D6B"/>
    <w:rsid w:val="00F32B01"/>
    <w:rsid w:val="00F350B1"/>
    <w:rsid w:val="00F634F9"/>
    <w:rsid w:val="00F65568"/>
    <w:rsid w:val="00F71149"/>
    <w:rsid w:val="00F75CD8"/>
    <w:rsid w:val="00F904ED"/>
    <w:rsid w:val="00FA2FE3"/>
    <w:rsid w:val="00FA3285"/>
    <w:rsid w:val="00FC3295"/>
    <w:rsid w:val="00FC4874"/>
    <w:rsid w:val="00FC50FD"/>
    <w:rsid w:val="00FE05AF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F8ED-06D9-487E-BDAA-91644823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32</Pages>
  <Words>10439</Words>
  <Characters>59506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2023-09-05T05:19:00Z</cp:lastPrinted>
  <dcterms:created xsi:type="dcterms:W3CDTF">2023-03-20T21:31:00Z</dcterms:created>
  <dcterms:modified xsi:type="dcterms:W3CDTF">2023-09-05T06:16:00Z</dcterms:modified>
</cp:coreProperties>
</file>